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before="480" w:lineRule="auto"/>
        <w:rPr>
          <w:rFonts w:ascii="Red Hat Display" w:cs="Red Hat Display" w:eastAsia="Red Hat Display" w:hAnsi="Red Hat Display"/>
        </w:rPr>
      </w:pPr>
      <w:bookmarkStart w:colFirst="0" w:colLast="0" w:name="_ieivufd49qt9" w:id="0"/>
      <w:bookmarkEnd w:id="0"/>
      <w:r w:rsidDel="00000000" w:rsidR="00000000" w:rsidRPr="00000000">
        <w:rPr>
          <w:rFonts w:ascii="Red Hat Display" w:cs="Red Hat Display" w:eastAsia="Red Hat Display" w:hAnsi="Red Hat Display"/>
          <w:rtl w:val="0"/>
        </w:rPr>
        <w:t xml:space="preserve">REQUIRED ATTACHMENTS</w:t>
      </w:r>
    </w:p>
    <w:p w:rsidR="00000000" w:rsidDel="00000000" w:rsidP="00000000" w:rsidRDefault="00000000" w:rsidRPr="00000000" w14:paraId="00000002">
      <w:pPr>
        <w:keepNext w:val="0"/>
        <w:keepLines w:val="0"/>
        <w:spacing w:after="8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Please include the following in your application package. These do not count towards the 10 page requirement.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after="80" w:lineRule="auto"/>
        <w:rPr>
          <w:rFonts w:ascii="Red Hat Display" w:cs="Red Hat Display" w:eastAsia="Red Hat Display" w:hAnsi="Red Hat Display"/>
        </w:rPr>
      </w:pPr>
      <w:bookmarkStart w:colFirst="0" w:colLast="0" w:name="_dootng7x5497" w:id="1"/>
      <w:bookmarkEnd w:id="1"/>
      <w:r w:rsidDel="00000000" w:rsidR="00000000" w:rsidRPr="00000000">
        <w:rPr>
          <w:rFonts w:ascii="Red Hat Display" w:cs="Red Hat Display" w:eastAsia="Red Hat Display" w:hAnsi="Red Hat Display"/>
          <w:rtl w:val="0"/>
        </w:rPr>
        <w:t xml:space="preserve">4A. Employer Commitment Letter Template (Required)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[On Employer Letterhead]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Date: 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To: District of Columbia Workforce Innovation Consortium (DWIC)</w:t>
        <w:br w:type="textWrapping"/>
        <w:t xml:space="preserve">Re: Employer Commitment — [Program Title], [Applicant Name]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[Organization] confirms our commitment to support the above training program and to engage with qualified program completers for employment opportunities.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Organization Name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Primary Contact (name/title/email/phone)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Position(s)/Job Title(s) Hiring 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Worksite Location(s)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Estimated number of hires/interviews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Minimum qualifications (if any)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Anticipated wage or wage range (if known)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Hiring timeline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Additional details (onboarding steps, background check requirements, etc.)</w:t>
      </w:r>
    </w:p>
    <w:p w:rsidR="00000000" w:rsidDel="00000000" w:rsidP="00000000" w:rsidRDefault="00000000" w:rsidRPr="00000000" w14:paraId="00000011">
      <w:pPr>
        <w:spacing w:after="0" w:before="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Signature</w:t>
        <w:br w:type="textWrapping"/>
        <w:t xml:space="preserve">Name</w:t>
      </w:r>
    </w:p>
    <w:p w:rsidR="00000000" w:rsidDel="00000000" w:rsidP="00000000" w:rsidRDefault="00000000" w:rsidRPr="00000000" w14:paraId="00000012">
      <w:pPr>
        <w:spacing w:after="0" w:before="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Title</w:t>
      </w:r>
    </w:p>
    <w:p w:rsidR="00000000" w:rsidDel="00000000" w:rsidP="00000000" w:rsidRDefault="00000000" w:rsidRPr="00000000" w14:paraId="00000013">
      <w:pPr>
        <w:spacing w:after="0" w:before="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Organization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after="80" w:lineRule="auto"/>
        <w:rPr>
          <w:rFonts w:ascii="Red Hat Display" w:cs="Red Hat Display" w:eastAsia="Red Hat Display" w:hAnsi="Red Hat Display"/>
        </w:rPr>
      </w:pPr>
      <w:bookmarkStart w:colFirst="0" w:colLast="0" w:name="_x8gx1rwke34s" w:id="2"/>
      <w:bookmarkEnd w:id="2"/>
      <w:r w:rsidDel="00000000" w:rsidR="00000000" w:rsidRPr="00000000">
        <w:rPr>
          <w:rFonts w:ascii="Red Hat Display" w:cs="Red Hat Display" w:eastAsia="Red Hat Display" w:hAnsi="Red Hat Display"/>
          <w:rtl w:val="0"/>
        </w:rPr>
        <w:t xml:space="preserve">4B. Organizational Documents Checklist (CWIC Subgrant)</w:t>
      </w:r>
    </w:p>
    <w:p w:rsidR="00000000" w:rsidDel="00000000" w:rsidP="00000000" w:rsidRDefault="00000000" w:rsidRPr="00000000" w14:paraId="00000015">
      <w:pPr>
        <w:keepNext w:val="0"/>
        <w:keepLines w:val="0"/>
        <w:spacing w:before="28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Required at Application. Excluded from the 10 page limit.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rtl w:val="0"/>
        </w:rPr>
        <w:t xml:space="preserve">☐ </w:t>
      </w: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Certificate of Clean Hands (OTR)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24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Must be dated within 30 days immediately preceding application submission.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☐ Documentation of legal status to conduct business in DC (submit one)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Current DC Business License or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Nonprofit incorporation / Certificate of Incorporation showing authority to operate in DC or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Proof of registration/authority to do business in DC (as applicable)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☐ IRS W-9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☐ Financial Capacity Documentation (submit one option)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Most recent audited financial statements (complete set), OR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If no audit: Organizational Budget + Income Statement (P&amp;L) + Balance Sheet certified by an authorized representative (and any IRS filings/letters from the last 3 years, if available)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☐ Resumes for Key and Essential Staff. Each resume should not exceed 2 pages.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24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Program lead, instructor(s), fiscal/finance contact, employer engagement lead (as applicable)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☐ Organizational Chart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24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Showing reporting lines for staff supporting this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☐ Insurance Documentation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Certificate of Insurance (COI) meeting minimum limits and/or signed insurance affidavit (if you choose to use an affidavit format)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sz w:val="24"/>
          <w:szCs w:val="24"/>
          <w:rtl w:val="0"/>
        </w:rPr>
        <w:t xml:space="preserve">Include General Liability and any other coverage you require (e.g., Workers’ Comp if applicable)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Red Hat Display" w:cs="Red Hat Display" w:eastAsia="Red Hat Display" w:hAnsi="Red Hat Display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ed Hat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220" w:lineRule="auto"/>
      <w:jc w:val="both"/>
      <w:rPr>
        <w:rFonts w:ascii="Red Hat Display" w:cs="Red Hat Display" w:eastAsia="Red Hat Display" w:hAnsi="Red Hat Display"/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1"/>
      <w:tblW w:w="999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030"/>
      <w:gridCol w:w="6960"/>
      <w:tblGridChange w:id="0">
        <w:tblGrid>
          <w:gridCol w:w="3030"/>
          <w:gridCol w:w="6960"/>
        </w:tblGrid>
      </w:tblGridChange>
    </w:tblGrid>
    <w:tr>
      <w:trPr>
        <w:cantSplit w:val="0"/>
        <w:trHeight w:val="1095" w:hRule="atLeast"/>
        <w:tblHeader w:val="0"/>
      </w:trPr>
      <w:tc>
        <w:tcPr>
          <w:tcBorders>
            <w:top w:color="013db0" w:space="0" w:sz="8" w:val="single"/>
            <w:left w:color="013db0" w:space="0" w:sz="8" w:val="single"/>
            <w:bottom w:color="013db0" w:space="0" w:sz="8" w:val="single"/>
            <w:right w:color="013db0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widowControl w:val="0"/>
            <w:pBdr>
              <w:top w:color="auto" w:space="0" w:sz="0" w:val="none"/>
              <w:left w:color="auto" w:space="0" w:sz="0" w:val="none"/>
              <w:bottom w:color="auto" w:space="0" w:sz="0" w:val="none"/>
              <w:right w:color="auto" w:space="0" w:sz="0" w:val="none"/>
              <w:between w:color="auto" w:space="0" w:sz="0" w:val="none"/>
            </w:pBdr>
            <w:shd w:fill="ffffff" w:val="clear"/>
            <w:spacing w:after="220" w:line="240" w:lineRule="auto"/>
            <w:jc w:val="both"/>
            <w:rPr>
              <w:rFonts w:ascii="Red Hat Display" w:cs="Red Hat Display" w:eastAsia="Red Hat Display" w:hAnsi="Red Hat Display"/>
              <w:sz w:val="14"/>
              <w:szCs w:val="14"/>
            </w:rPr>
          </w:pPr>
          <w:r w:rsidDel="00000000" w:rsidR="00000000" w:rsidRPr="00000000">
            <w:rPr>
              <w:rFonts w:ascii="Red Hat Display" w:cs="Red Hat Display" w:eastAsia="Red Hat Display" w:hAnsi="Red Hat Display"/>
              <w:sz w:val="14"/>
              <w:szCs w:val="14"/>
            </w:rPr>
            <w:drawing>
              <wp:inline distB="114300" distT="114300" distL="114300" distR="114300">
                <wp:extent cx="1747838" cy="511064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2922" l="0" r="0" t="292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7838" cy="51106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13db0" w:space="0" w:sz="8" w:val="single"/>
            <w:left w:color="013db0" w:space="0" w:sz="8" w:val="single"/>
            <w:bottom w:color="013db0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A">
          <w:pPr>
            <w:widowControl w:val="0"/>
            <w:spacing w:line="240" w:lineRule="auto"/>
            <w:rPr>
              <w:rFonts w:ascii="Red Hat Display" w:cs="Red Hat Display" w:eastAsia="Red Hat Display" w:hAnsi="Red Hat Display"/>
              <w:color w:val="346fe0"/>
              <w:sz w:val="14"/>
              <w:szCs w:val="14"/>
            </w:rPr>
          </w:pPr>
          <w:r w:rsidDel="00000000" w:rsidR="00000000" w:rsidRPr="00000000">
            <w:rPr>
              <w:rFonts w:ascii="Red Hat Display" w:cs="Red Hat Display" w:eastAsia="Red Hat Display" w:hAnsi="Red Hat Display"/>
              <w:color w:val="346fe0"/>
              <w:sz w:val="14"/>
              <w:szCs w:val="14"/>
              <w:rtl w:val="0"/>
            </w:rPr>
            <w:t xml:space="preserve">This project is financed by Workforce Innovation and Opportunity Act (WIOA) funds. The $50,000 Apprenticeship Incentive is supported by the Apprenticeship Building America grant from the Department of Labor.</w:t>
          </w:r>
        </w:p>
      </w:tc>
    </w:tr>
  </w:tbl>
  <w:p w:rsidR="00000000" w:rsidDel="00000000" w:rsidP="00000000" w:rsidRDefault="00000000" w:rsidRPr="00000000" w14:paraId="0000002B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220" w:lineRule="auto"/>
      <w:jc w:val="right"/>
      <w:rPr>
        <w:rFonts w:ascii="Red Hat Display" w:cs="Red Hat Display" w:eastAsia="Red Hat Display" w:hAnsi="Red Hat Display"/>
      </w:rPr>
    </w:pPr>
    <w:r w:rsidDel="00000000" w:rsidR="00000000" w:rsidRPr="00000000">
      <w:rPr>
        <w:rFonts w:ascii="Red Hat Display" w:cs="Red Hat Display" w:eastAsia="Red Hat Display" w:hAnsi="Red Hat Display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-923924</wp:posOffset>
          </wp:positionH>
          <wp:positionV relativeFrom="paragraph">
            <wp:posOffset>-342899</wp:posOffset>
          </wp:positionV>
          <wp:extent cx="7910513" cy="67712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79" l="0" r="0" t="479"/>
                  <a:stretch>
                    <a:fillRect/>
                  </a:stretch>
                </pic:blipFill>
                <pic:spPr>
                  <a:xfrm>
                    <a:off x="0" y="0"/>
                    <a:ext cx="7910513" cy="67712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dHatDisplay-regular.ttf"/><Relationship Id="rId2" Type="http://schemas.openxmlformats.org/officeDocument/2006/relationships/font" Target="fonts/RedHatDisplay-bold.ttf"/><Relationship Id="rId3" Type="http://schemas.openxmlformats.org/officeDocument/2006/relationships/font" Target="fonts/RedHatDisplay-italic.ttf"/><Relationship Id="rId4" Type="http://schemas.openxmlformats.org/officeDocument/2006/relationships/font" Target="fonts/RedHatDisplay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